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Grotte di Castro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Viterbo</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